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DF9" w:rsidRDefault="00196862" w:rsidP="009C2E3F">
      <w:pPr>
        <w:rPr>
          <w:b/>
          <w:sz w:val="20"/>
          <w:u w:val="single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-568344</wp:posOffset>
                </wp:positionH>
                <wp:positionV relativeFrom="paragraph">
                  <wp:posOffset>-17496</wp:posOffset>
                </wp:positionV>
                <wp:extent cx="6583680" cy="450376"/>
                <wp:effectExtent l="0" t="0" r="26670" b="2603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450376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6862" w:rsidRDefault="00DA2208" w:rsidP="00196862">
                            <w:pPr>
                              <w:jc w:val="center"/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ANEXO VII</w:t>
                            </w:r>
                          </w:p>
                          <w:p w:rsidR="00196862" w:rsidRPr="00DA2208" w:rsidRDefault="00DA2208" w:rsidP="00DA2208">
                            <w:pPr>
                              <w:jc w:val="center"/>
                              <w:rPr>
                                <w:sz w:val="20"/>
                                <w:szCs w:val="18"/>
                              </w:rPr>
                            </w:pPr>
                            <w:r w:rsidRPr="00DA2208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 xml:space="preserve">DECLARACIÓN RESPONSABLE SOBRE REINVERSIÓN DE LOS INGRESOS DERIVADOS DE PROYECTOS CON SERVICIOS DE COPAGO POR PARTE </w:t>
                            </w: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DE LAS PERSONAS</w:t>
                            </w:r>
                            <w:r w:rsidRPr="00DA2208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 xml:space="preserve"> USUARIAS</w:t>
                            </w:r>
                          </w:p>
                        </w:txbxContent>
                      </wps:txbx>
                      <wps:bodyPr rot="0" vert="horz" wrap="square" lIns="36000" tIns="720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44.75pt;margin-top:-1.4pt;width:518.4pt;height:35.4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" fillcolor="gray" strokecolor="gray">
                <v:textbox inset="1mm,.2mm,1mm,0">
                  <w:txbxContent>
                    <w:p w:rsidR="00196862" w:rsidRDefault="00DA2208" w:rsidP="00196862">
                      <w:pPr>
                        <w:jc w:val="center"/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ANEXO VII</w:t>
                      </w:r>
                    </w:p>
                    <w:p w:rsidR="00196862" w:rsidRPr="00DA2208" w:rsidRDefault="00DA2208" w:rsidP="00DA2208">
                      <w:pPr>
                        <w:jc w:val="center"/>
                        <w:rPr>
                          <w:sz w:val="20"/>
                          <w:szCs w:val="18"/>
                        </w:rPr>
                      </w:pPr>
                      <w:r w:rsidRPr="00DA2208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 xml:space="preserve">DECLARACIÓN RESPONSABLE SOBRE REINVERSIÓN DE LOS INGRESOS DERIVADOS DE PROYECTOS CON SERVICIOS DE COPAGO POR PARTE </w:t>
                      </w: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DE LAS PERSONAS</w:t>
                      </w:r>
                      <w:r w:rsidRPr="00DA2208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 xml:space="preserve"> USUARIAS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B50F0" w:rsidRDefault="005B50F0" w:rsidP="00196862">
      <w:pPr>
        <w:rPr>
          <w:b/>
          <w:sz w:val="20"/>
        </w:rPr>
      </w:pPr>
    </w:p>
    <w:p w:rsidR="005B50F0" w:rsidRPr="005B50F0" w:rsidRDefault="005B50F0" w:rsidP="005B50F0">
      <w:pPr>
        <w:jc w:val="center"/>
        <w:rPr>
          <w:b/>
          <w:sz w:val="20"/>
        </w:rPr>
      </w:pPr>
    </w:p>
    <w:p w:rsidR="008F6DF9" w:rsidRDefault="008F6DF9" w:rsidP="008F6DF9">
      <w:pPr>
        <w:jc w:val="both"/>
        <w:rPr>
          <w:sz w:val="20"/>
        </w:rPr>
      </w:pPr>
    </w:p>
    <w:p w:rsidR="00477634" w:rsidRDefault="00477634" w:rsidP="00444601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444601" w:rsidRPr="00444601" w:rsidRDefault="00444601" w:rsidP="00444601">
      <w:pPr>
        <w:tabs>
          <w:tab w:val="left" w:pos="2730"/>
        </w:tabs>
        <w:spacing w:line="360" w:lineRule="auto"/>
        <w:jc w:val="both"/>
        <w:rPr>
          <w:sz w:val="20"/>
        </w:rPr>
      </w:pPr>
      <w:r w:rsidRPr="00444601">
        <w:rPr>
          <w:sz w:val="20"/>
        </w:rPr>
        <w:t>D./Dª</w:t>
      </w:r>
      <w:r>
        <w:rPr>
          <w:sz w:val="20"/>
        </w:rPr>
        <w:t>…………………………………………………………………………………………………………</w:t>
      </w:r>
      <w:r w:rsidRPr="00444601">
        <w:rPr>
          <w:sz w:val="20"/>
        </w:rPr>
        <w:t xml:space="preserve"> </w:t>
      </w:r>
      <w:r>
        <w:rPr>
          <w:sz w:val="20"/>
        </w:rPr>
        <w:t>representante legal de la entidad local……………………………………………………………</w:t>
      </w:r>
      <w:proofErr w:type="gramStart"/>
      <w:r>
        <w:rPr>
          <w:sz w:val="20"/>
        </w:rPr>
        <w:t>…….</w:t>
      </w:r>
      <w:proofErr w:type="gramEnd"/>
      <w:r>
        <w:rPr>
          <w:sz w:val="20"/>
        </w:rPr>
        <w:t>.</w:t>
      </w:r>
    </w:p>
    <w:p w:rsidR="00444601" w:rsidRDefault="00444601" w:rsidP="00444601">
      <w:pPr>
        <w:tabs>
          <w:tab w:val="left" w:pos="2730"/>
        </w:tabs>
        <w:jc w:val="both"/>
        <w:rPr>
          <w:sz w:val="20"/>
        </w:rPr>
      </w:pPr>
    </w:p>
    <w:p w:rsidR="00477634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477634" w:rsidRPr="00444601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  <w:r w:rsidRPr="00477634">
        <w:rPr>
          <w:sz w:val="20"/>
        </w:rPr>
        <w:t xml:space="preserve">DECLARA que, en el </w:t>
      </w:r>
      <w:r>
        <w:rPr>
          <w:sz w:val="20"/>
        </w:rPr>
        <w:t xml:space="preserve">caso de que la </w:t>
      </w:r>
      <w:r w:rsidR="007F3616">
        <w:rPr>
          <w:sz w:val="20"/>
        </w:rPr>
        <w:t>entidad local</w:t>
      </w:r>
      <w:r w:rsidRPr="00477634">
        <w:rPr>
          <w:sz w:val="20"/>
        </w:rPr>
        <w:t xml:space="preserve"> firmante establezca tasas o precios públicos para realizar la prestación de servicios de bolsas de cuidados</w:t>
      </w:r>
      <w:r w:rsidR="007F3616">
        <w:rPr>
          <w:sz w:val="20"/>
        </w:rPr>
        <w:t>,</w:t>
      </w:r>
      <w:r w:rsidRPr="00477634">
        <w:rPr>
          <w:sz w:val="20"/>
        </w:rPr>
        <w:t xml:space="preserve"> esos ingresos generados revertirán en las propias actuaciones desarrolladas del Plan Corresponsables en su edición 2025.</w:t>
      </w:r>
    </w:p>
    <w:p w:rsidR="00477634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477634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477634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477634" w:rsidRDefault="00477634" w:rsidP="00477634">
      <w:pPr>
        <w:tabs>
          <w:tab w:val="left" w:pos="2730"/>
        </w:tabs>
        <w:spacing w:line="360" w:lineRule="auto"/>
        <w:jc w:val="both"/>
        <w:rPr>
          <w:sz w:val="20"/>
        </w:rPr>
      </w:pPr>
    </w:p>
    <w:p w:rsidR="00720676" w:rsidRPr="000817AB" w:rsidRDefault="00444601" w:rsidP="00477634">
      <w:pPr>
        <w:tabs>
          <w:tab w:val="left" w:pos="2730"/>
        </w:tabs>
        <w:spacing w:line="360" w:lineRule="auto"/>
        <w:jc w:val="both"/>
      </w:pPr>
      <w:r w:rsidRPr="00444601">
        <w:rPr>
          <w:sz w:val="20"/>
        </w:rPr>
        <w:t>Firmado electrónicamente,</w:t>
      </w:r>
    </w:p>
    <w:sectPr w:rsidR="00720676" w:rsidRPr="000817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7AB" w:rsidRDefault="000817AB" w:rsidP="000817AB">
      <w:r>
        <w:separator/>
      </w:r>
    </w:p>
  </w:endnote>
  <w:endnote w:type="continuationSeparator" w:id="0">
    <w:p w:rsidR="000817AB" w:rsidRDefault="000817AB" w:rsidP="0008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40C" w:rsidRDefault="00C044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E3F" w:rsidRPr="00603E92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603E92">
      <w:rPr>
        <w:rFonts w:cs="Arial"/>
        <w:b/>
        <w:color w:val="808080"/>
        <w:sz w:val="14"/>
        <w:szCs w:val="14"/>
      </w:rPr>
      <w:t>DIRECCI</w:t>
    </w:r>
    <w:r w:rsidR="009C2E3F" w:rsidRPr="00603E92">
      <w:rPr>
        <w:rFonts w:cs="Arial"/>
        <w:b/>
        <w:color w:val="808080"/>
        <w:sz w:val="14"/>
        <w:szCs w:val="14"/>
      </w:rPr>
      <w:t xml:space="preserve">ÓN GENERAL DE </w:t>
    </w:r>
    <w:r w:rsidR="005B50F0" w:rsidRPr="00603E92">
      <w:rPr>
        <w:rFonts w:cs="Arial"/>
        <w:b/>
        <w:color w:val="808080"/>
        <w:sz w:val="14"/>
        <w:szCs w:val="14"/>
      </w:rPr>
      <w:t>INCLUSIÓN SOCIAL, FAMILIAS E IGUALDAD</w:t>
    </w:r>
  </w:p>
  <w:p w:rsidR="008F6DF9" w:rsidRPr="00603E92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603E92">
      <w:rPr>
        <w:rFonts w:cs="Arial"/>
        <w:b/>
        <w:color w:val="808080"/>
        <w:sz w:val="14"/>
        <w:szCs w:val="14"/>
      </w:rPr>
      <w:t xml:space="preserve"> C/</w:t>
    </w:r>
    <w:r w:rsidRPr="00603E92">
      <w:rPr>
        <w:rFonts w:cs="Arial"/>
      </w:rPr>
      <w:t xml:space="preserve"> </w:t>
    </w:r>
    <w:proofErr w:type="spellStart"/>
    <w:r w:rsidRPr="00603E92">
      <w:rPr>
        <w:rFonts w:cs="Arial"/>
        <w:b/>
        <w:color w:val="808080"/>
        <w:sz w:val="14"/>
        <w:szCs w:val="14"/>
      </w:rPr>
      <w:t>Valliciergo</w:t>
    </w:r>
    <w:proofErr w:type="spellEnd"/>
    <w:r w:rsidRPr="00603E92">
      <w:rPr>
        <w:rFonts w:cs="Arial"/>
        <w:b/>
        <w:color w:val="808080"/>
        <w:sz w:val="14"/>
        <w:szCs w:val="14"/>
      </w:rPr>
      <w:t>, 8 – 39003 Santander</w:t>
    </w:r>
  </w:p>
  <w:p w:rsidR="008F6DF9" w:rsidRPr="00603E92" w:rsidRDefault="00C0440C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hyperlink r:id="rId1" w:history="1">
      <w:r w:rsidR="008F6DF9" w:rsidRPr="00603E92">
        <w:rPr>
          <w:rFonts w:cs="Arial"/>
          <w:b/>
          <w:color w:val="0000FF"/>
          <w:sz w:val="14"/>
          <w:szCs w:val="14"/>
          <w:u w:val="single"/>
        </w:rPr>
        <w:t>dgigualdadmujer@cantabria.es</w:t>
      </w:r>
    </w:hyperlink>
    <w:r w:rsidR="008F6DF9" w:rsidRPr="00603E92">
      <w:rPr>
        <w:rFonts w:cs="Arial"/>
        <w:b/>
        <w:color w:val="808080"/>
        <w:sz w:val="14"/>
        <w:szCs w:val="14"/>
      </w:rPr>
      <w:t xml:space="preserve"> </w:t>
    </w:r>
  </w:p>
  <w:p w:rsidR="009C2E3F" w:rsidRPr="00603E92" w:rsidRDefault="009C2E3F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603E92">
      <w:rPr>
        <w:rFonts w:cs="Arial"/>
        <w:b/>
        <w:color w:val="808080"/>
        <w:sz w:val="14"/>
        <w:szCs w:val="14"/>
      </w:rPr>
      <w:t>942 20 93 65</w:t>
    </w:r>
  </w:p>
  <w:p w:rsidR="008F6DF9" w:rsidRPr="00603E92" w:rsidRDefault="008F6DF9">
    <w:pPr>
      <w:pStyle w:val="Piedepgina"/>
      <w:rPr>
        <w:rFonts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40C" w:rsidRDefault="00C044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7AB" w:rsidRDefault="000817AB" w:rsidP="000817AB">
      <w:r>
        <w:separator/>
      </w:r>
    </w:p>
  </w:footnote>
  <w:footnote w:type="continuationSeparator" w:id="0">
    <w:p w:rsidR="000817AB" w:rsidRDefault="000817AB" w:rsidP="00081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40C" w:rsidRDefault="00C0440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805" w:type="dxa"/>
      <w:tblInd w:w="-1565" w:type="dxa"/>
      <w:tblLayout w:type="fixed"/>
      <w:tblLook w:val="01E0" w:firstRow="1" w:lastRow="1" w:firstColumn="1" w:lastColumn="1" w:noHBand="0" w:noVBand="0"/>
    </w:tblPr>
    <w:tblGrid>
      <w:gridCol w:w="1588"/>
      <w:gridCol w:w="1432"/>
      <w:gridCol w:w="2514"/>
      <w:gridCol w:w="2268"/>
      <w:gridCol w:w="1559"/>
      <w:gridCol w:w="2134"/>
      <w:gridCol w:w="310"/>
    </w:tblGrid>
    <w:tr w:rsidR="009C2E3F" w:rsidTr="00013525">
      <w:trPr>
        <w:trHeight w:val="303"/>
      </w:trPr>
      <w:tc>
        <w:tcPr>
          <w:tcW w:w="3020" w:type="dxa"/>
          <w:gridSpan w:val="2"/>
        </w:tcPr>
        <w:p w:rsidR="00DA2208" w:rsidRDefault="00DA2208" w:rsidP="009C2E3F">
          <w:pPr>
            <w:pStyle w:val="Encabezado"/>
            <w:ind w:left="-180"/>
            <w:jc w:val="right"/>
            <w:rPr>
              <w:rFonts w:eastAsia="SimSun"/>
              <w:b/>
              <w:bCs/>
              <w:noProof/>
              <w:lang w:eastAsia="es-ES"/>
            </w:rPr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295910</wp:posOffset>
                </wp:positionH>
                <wp:positionV relativeFrom="paragraph">
                  <wp:posOffset>-11430</wp:posOffset>
                </wp:positionV>
                <wp:extent cx="1397000" cy="650963"/>
                <wp:effectExtent l="0" t="0" r="0" b="0"/>
                <wp:wrapNone/>
                <wp:docPr id="6" name="Imagen 6" descr="CONSEJERIAS LEBANIEGO_0723 rgb_HORT_INCLUSION SOCI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ONSEJERIAS LEBANIEGO_0723 rgb_HORT_INCLUSION SOCIA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0682"/>
                        <a:stretch/>
                      </pic:blipFill>
                      <pic:spPr bwMode="auto">
                        <a:xfrm>
                          <a:off x="0" y="0"/>
                          <a:ext cx="1402417" cy="6534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C2E3F" w:rsidRPr="001C51DB" w:rsidRDefault="009C2E3F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</w:p>
      </w:tc>
      <w:tc>
        <w:tcPr>
          <w:tcW w:w="2514" w:type="dxa"/>
        </w:tcPr>
        <w:p w:rsidR="009C2E3F" w:rsidRPr="001C51DB" w:rsidRDefault="00C0440C" w:rsidP="009C2E3F">
          <w:pPr>
            <w:pStyle w:val="Encabezado"/>
            <w:ind w:left="-180"/>
            <w:jc w:val="center"/>
            <w:rPr>
              <w:rFonts w:eastAsia="SimSun"/>
              <w:b/>
              <w:bCs/>
            </w:rPr>
          </w:pPr>
          <w:bookmarkStart w:id="0" w:name="_GoBack"/>
          <w:r>
            <w:rPr>
              <w:rFonts w:eastAsia="SimSun"/>
              <w:noProof/>
              <w:lang w:eastAsia="es-ES"/>
            </w:rPr>
            <w:drawing>
              <wp:anchor distT="0" distB="0" distL="114300" distR="114300" simplePos="0" relativeHeight="251663360" behindDoc="1" locked="0" layoutInCell="1" allowOverlap="1" wp14:anchorId="25D416D4" wp14:editId="547C8E64">
                <wp:simplePos x="0" y="0"/>
                <wp:positionH relativeFrom="column">
                  <wp:posOffset>-137512</wp:posOffset>
                </wp:positionH>
                <wp:positionV relativeFrom="paragraph">
                  <wp:posOffset>245370</wp:posOffset>
                </wp:positionV>
                <wp:extent cx="1469390" cy="300990"/>
                <wp:effectExtent l="0" t="0" r="0" b="3810"/>
                <wp:wrapNone/>
                <wp:docPr id="1" name="Imagen 1" descr="LOGO GO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GO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93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End w:id="0"/>
        </w:p>
      </w:tc>
      <w:tc>
        <w:tcPr>
          <w:tcW w:w="2268" w:type="dxa"/>
          <w:shd w:val="clear" w:color="auto" w:fill="auto"/>
        </w:tcPr>
        <w:p w:rsidR="009C2E3F" w:rsidRPr="001C51DB" w:rsidRDefault="00013525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  <w:r w:rsidRPr="000817AB">
            <w:rPr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 wp14:anchorId="466D074C" wp14:editId="5FBDCA9F">
                <wp:simplePos x="0" y="0"/>
                <wp:positionH relativeFrom="column">
                  <wp:posOffset>-635</wp:posOffset>
                </wp:positionH>
                <wp:positionV relativeFrom="paragraph">
                  <wp:posOffset>229235</wp:posOffset>
                </wp:positionV>
                <wp:extent cx="1206500" cy="318135"/>
                <wp:effectExtent l="0" t="0" r="0" b="5715"/>
                <wp:wrapNone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6500" cy="31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559" w:type="dxa"/>
        </w:tcPr>
        <w:p w:rsidR="009C2E3F" w:rsidRDefault="00013525" w:rsidP="009C2E3F">
          <w:pPr>
            <w:pStyle w:val="Encabezado"/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inline distT="0" distB="0" distL="0" distR="0" wp14:anchorId="0AED999D" wp14:editId="582AD1FB">
                <wp:extent cx="688975" cy="688975"/>
                <wp:effectExtent l="0" t="0" r="0" b="0"/>
                <wp:docPr id="5" name="Imagen 5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9C2E3F" w:rsidRDefault="009C2E3F" w:rsidP="009C2E3F">
          <w:pPr>
            <w:pStyle w:val="Encabezado"/>
            <w:jc w:val="right"/>
            <w:rPr>
              <w:rFonts w:eastAsia="SimSun"/>
              <w:b/>
              <w:bCs/>
            </w:rPr>
          </w:pPr>
        </w:p>
        <w:p w:rsidR="009C2E3F" w:rsidRPr="001C51DB" w:rsidRDefault="009C2E3F" w:rsidP="009C2E3F">
          <w:pPr>
            <w:pStyle w:val="Encabezado"/>
            <w:jc w:val="right"/>
            <w:rPr>
              <w:rFonts w:eastAsia="SimSun"/>
              <w:b/>
              <w:bCs/>
            </w:rPr>
          </w:pPr>
        </w:p>
      </w:tc>
      <w:tc>
        <w:tcPr>
          <w:tcW w:w="2444" w:type="dxa"/>
          <w:gridSpan w:val="2"/>
        </w:tcPr>
        <w:p w:rsidR="009C2E3F" w:rsidRPr="00E23668" w:rsidRDefault="009C2E3F" w:rsidP="009C2E3F">
          <w:pPr>
            <w:pStyle w:val="Encabezado"/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inline distT="0" distB="0" distL="0" distR="0" wp14:anchorId="73EA13B9" wp14:editId="76039F48">
                <wp:extent cx="684530" cy="684530"/>
                <wp:effectExtent l="0" t="0" r="0" b="0"/>
                <wp:docPr id="4" name="Imagen 4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817AB" w:rsidRPr="000817AB" w:rsidTr="00013525">
      <w:tblPrEx>
        <w:jc w:val="center"/>
        <w:tblInd w:w="0" w:type="dxa"/>
      </w:tblPrEx>
      <w:trPr>
        <w:gridBefore w:val="1"/>
        <w:gridAfter w:val="1"/>
        <w:wBefore w:w="1588" w:type="dxa"/>
        <w:wAfter w:w="310" w:type="dxa"/>
        <w:trHeight w:val="224"/>
        <w:jc w:val="center"/>
      </w:trPr>
      <w:tc>
        <w:tcPr>
          <w:tcW w:w="9907" w:type="dxa"/>
          <w:gridSpan w:val="5"/>
          <w:vAlign w:val="center"/>
        </w:tcPr>
        <w:p w:rsidR="000817AB" w:rsidRPr="000817AB" w:rsidRDefault="000817AB" w:rsidP="000817AB">
          <w:pPr>
            <w:tabs>
              <w:tab w:val="center" w:pos="4252"/>
              <w:tab w:val="right" w:pos="8504"/>
            </w:tabs>
          </w:pPr>
        </w:p>
      </w:tc>
    </w:tr>
  </w:tbl>
  <w:p w:rsidR="000817AB" w:rsidRDefault="000817AB" w:rsidP="009C2E3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40C" w:rsidRDefault="00C044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B46E1"/>
    <w:multiLevelType w:val="hybridMultilevel"/>
    <w:tmpl w:val="CFBA8968"/>
    <w:lvl w:ilvl="0" w:tplc="B26E991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C100A"/>
    <w:multiLevelType w:val="hybridMultilevel"/>
    <w:tmpl w:val="43F0DA44"/>
    <w:lvl w:ilvl="0" w:tplc="8F78545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9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AB"/>
    <w:rsid w:val="00013525"/>
    <w:rsid w:val="000817AB"/>
    <w:rsid w:val="000A3662"/>
    <w:rsid w:val="00196862"/>
    <w:rsid w:val="002548C7"/>
    <w:rsid w:val="00444601"/>
    <w:rsid w:val="00477634"/>
    <w:rsid w:val="005A4D72"/>
    <w:rsid w:val="005B50F0"/>
    <w:rsid w:val="005B75A2"/>
    <w:rsid w:val="00603E92"/>
    <w:rsid w:val="006C3AB1"/>
    <w:rsid w:val="006E18BA"/>
    <w:rsid w:val="00720676"/>
    <w:rsid w:val="007F3616"/>
    <w:rsid w:val="008F6DF9"/>
    <w:rsid w:val="00981238"/>
    <w:rsid w:val="009C2E3F"/>
    <w:rsid w:val="009F15D8"/>
    <w:rsid w:val="00A724EB"/>
    <w:rsid w:val="00BD6B63"/>
    <w:rsid w:val="00C03844"/>
    <w:rsid w:val="00C0440C"/>
    <w:rsid w:val="00D055A9"/>
    <w:rsid w:val="00D74B1E"/>
    <w:rsid w:val="00D74FDF"/>
    <w:rsid w:val="00DA2208"/>
    <w:rsid w:val="00EF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5798FD21-1A09-408E-868A-1B9D576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DF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17A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817AB"/>
  </w:style>
  <w:style w:type="paragraph" w:styleId="Piedepgina">
    <w:name w:val="footer"/>
    <w:basedOn w:val="Normal"/>
    <w:link w:val="PiedepginaCar"/>
    <w:uiPriority w:val="99"/>
    <w:unhideWhenUsed/>
    <w:rsid w:val="000817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7AB"/>
  </w:style>
  <w:style w:type="paragraph" w:styleId="Textoindependiente">
    <w:name w:val="Body Text"/>
    <w:basedOn w:val="Normal"/>
    <w:link w:val="TextoindependienteCar"/>
    <w:rsid w:val="008F6DF9"/>
    <w:pPr>
      <w:spacing w:line="120" w:lineRule="atLeast"/>
      <w:jc w:val="both"/>
    </w:pPr>
    <w:rPr>
      <w:sz w:val="20"/>
    </w:rPr>
  </w:style>
  <w:style w:type="character" w:customStyle="1" w:styleId="TextoindependienteCar">
    <w:name w:val="Texto independiente Car"/>
    <w:basedOn w:val="Fuentedeprrafopredeter"/>
    <w:link w:val="Textoindependiente"/>
    <w:rsid w:val="008F6DF9"/>
    <w:rPr>
      <w:rFonts w:ascii="Arial" w:eastAsia="Times New Roman" w:hAnsi="Arial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4446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gigualdadmujer@cantabria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Nuño Rodríguez Emilio Juan</dc:creator>
  <cp:keywords/>
  <dc:description/>
  <cp:lastModifiedBy>Saiz Zancada Irene</cp:lastModifiedBy>
  <cp:revision>9</cp:revision>
  <dcterms:created xsi:type="dcterms:W3CDTF">2025-06-05T11:23:00Z</dcterms:created>
  <dcterms:modified xsi:type="dcterms:W3CDTF">2025-06-17T06:48:00Z</dcterms:modified>
</cp:coreProperties>
</file>